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2F" w:rsidRDefault="00A77A2F" w:rsidP="00FF0FCB">
      <w:pPr>
        <w:autoSpaceDE w:val="0"/>
        <w:autoSpaceDN w:val="0"/>
        <w:adjustRightInd w:val="0"/>
        <w:spacing w:after="0" w:line="240" w:lineRule="auto"/>
        <w:jc w:val="center"/>
        <w:rPr>
          <w:rFonts w:ascii="Verdana" w:hAnsi="Verdana" w:cs="Verdana"/>
          <w:b/>
          <w:bCs/>
          <w:sz w:val="20"/>
          <w:szCs w:val="20"/>
          <w:lang w:val="es-ES_tradnl" w:eastAsia="es-ES_tradnl"/>
        </w:rPr>
      </w:pPr>
      <w:bookmarkStart w:id="0" w:name="_GoBack"/>
      <w:r w:rsidRPr="00A77A2F">
        <w:rPr>
          <w:rFonts w:ascii="Verdana" w:hAnsi="Verdana" w:cs="Verdana"/>
          <w:sz w:val="20"/>
          <w:szCs w:val="20"/>
          <w:lang w:val="es-ES_tradnl" w:eastAsia="es-ES_tradnl"/>
        </w:rPr>
        <w:t>1-7 DE ABRIL</w:t>
      </w:r>
      <w:r w:rsidRPr="00A77A2F">
        <w:rPr>
          <w:rFonts w:ascii="Verdana" w:hAnsi="Verdana" w:cs="Verdana"/>
          <w:sz w:val="20"/>
          <w:szCs w:val="20"/>
          <w:lang w:val="es-ES_tradnl" w:eastAsia="es-ES_tradnl"/>
        </w:rPr>
        <w:t xml:space="preserve"> / </w:t>
      </w:r>
      <w:r w:rsidRPr="00A77A2F">
        <w:rPr>
          <w:rFonts w:ascii="Verdana" w:hAnsi="Verdana" w:cs="Verdana"/>
          <w:b/>
          <w:bCs/>
          <w:sz w:val="20"/>
          <w:szCs w:val="20"/>
          <w:lang w:val="es-ES_tradnl" w:eastAsia="es-ES_tradnl"/>
        </w:rPr>
        <w:t>SALMOS 23-25</w:t>
      </w:r>
    </w:p>
    <w:bookmarkEnd w:id="0"/>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b/>
          <w:bCs/>
          <w:sz w:val="20"/>
          <w:szCs w:val="20"/>
          <w:lang w:val="es-ES_tradnl" w:eastAsia="es-ES_tradnl"/>
        </w:rPr>
        <w:t>Canción 4 y oración | Palabras de introducción</w:t>
      </w:r>
      <w:r w:rsidRPr="00A77A2F">
        <w:rPr>
          <w:rFonts w:ascii="Verdana" w:hAnsi="Verdana" w:cs="Verdana"/>
          <w:sz w:val="20"/>
          <w:szCs w:val="20"/>
          <w:lang w:val="es-ES_tradnl" w:eastAsia="es-ES_tradnl"/>
        </w:rPr>
        <w:t xml:space="preserve"> (1 min.)</w:t>
      </w:r>
    </w:p>
    <w:p w:rsidR="00A77A2F" w:rsidRPr="00A77A2F" w:rsidRDefault="00A77A2F" w:rsidP="00FF0FCB">
      <w:pPr>
        <w:autoSpaceDE w:val="0"/>
        <w:autoSpaceDN w:val="0"/>
        <w:adjustRightInd w:val="0"/>
        <w:spacing w:after="0" w:line="240" w:lineRule="auto"/>
        <w:ind w:hanging="289"/>
        <w:jc w:val="both"/>
        <w:rPr>
          <w:rFonts w:ascii="Verdana" w:hAnsi="Verdana" w:cs="Verdana"/>
          <w:sz w:val="20"/>
          <w:szCs w:val="20"/>
          <w:lang w:val="es-ES_tradnl" w:eastAsia="es-ES_tradnl"/>
        </w:rPr>
      </w:pPr>
    </w:p>
    <w:p w:rsidR="00A77A2F" w:rsidRPr="00A77A2F" w:rsidRDefault="00A77A2F" w:rsidP="00FF0FCB">
      <w:pPr>
        <w:shd w:val="clear" w:color="auto" w:fill="5A6A70"/>
        <w:spacing w:after="0" w:line="240" w:lineRule="auto"/>
        <w:jc w:val="both"/>
        <w:outlineLvl w:val="1"/>
        <w:rPr>
          <w:rFonts w:ascii="Verdana" w:eastAsia="Times New Roman" w:hAnsi="Verdana" w:cs="Times New Roman"/>
          <w:b/>
          <w:color w:val="FFFFFF"/>
          <w:sz w:val="20"/>
          <w:szCs w:val="20"/>
          <w:lang w:val="es-ES" w:eastAsia="es-ES"/>
        </w:rPr>
      </w:pPr>
      <w:r w:rsidRPr="00A77A2F">
        <w:rPr>
          <w:rFonts w:ascii="Verdana" w:eastAsia="Times New Roman" w:hAnsi="Verdana" w:cs="Times New Roman"/>
          <w:b/>
          <w:color w:val="FFFFFF"/>
          <w:sz w:val="20"/>
          <w:szCs w:val="20"/>
          <w:lang w:val="es-ES" w:eastAsia="es-ES"/>
        </w:rPr>
        <w:t>TESOROS DE LA BIBLIA</w:t>
      </w: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b/>
          <w:bCs/>
          <w:sz w:val="20"/>
          <w:szCs w:val="20"/>
          <w:lang w:val="es-ES_tradnl" w:eastAsia="es-ES_tradnl"/>
        </w:rPr>
        <w:t>1. “Jehová es mi Pastor”</w:t>
      </w:r>
      <w:r>
        <w:rPr>
          <w:rFonts w:ascii="Verdana" w:hAnsi="Verdana" w:cs="Verdana"/>
          <w:b/>
          <w:bCs/>
          <w:sz w:val="20"/>
          <w:szCs w:val="20"/>
          <w:lang w:val="es-ES_tradnl" w:eastAsia="es-ES_tradnl"/>
        </w:rPr>
        <w:t xml:space="preserve"> </w:t>
      </w:r>
      <w:r w:rsidRPr="00A77A2F">
        <w:rPr>
          <w:rFonts w:ascii="Verdana" w:hAnsi="Verdana" w:cs="Verdana"/>
          <w:sz w:val="20"/>
          <w:szCs w:val="20"/>
          <w:lang w:val="es-ES_tradnl" w:eastAsia="es-ES_tradnl"/>
        </w:rPr>
        <w:t xml:space="preserve">(10 </w:t>
      </w:r>
      <w:proofErr w:type="spellStart"/>
      <w:r w:rsidRPr="00A77A2F">
        <w:rPr>
          <w:rFonts w:ascii="Verdana" w:hAnsi="Verdana" w:cs="Verdana"/>
          <w:sz w:val="20"/>
          <w:szCs w:val="20"/>
          <w:lang w:val="es-ES_tradnl" w:eastAsia="es-ES_tradnl"/>
        </w:rPr>
        <w:t>mins</w:t>
      </w:r>
      <w:proofErr w:type="spellEnd"/>
      <w:r w:rsidRPr="00A77A2F">
        <w:rPr>
          <w:rFonts w:ascii="Verdana" w:hAnsi="Verdana" w:cs="Verdana"/>
          <w:sz w:val="20"/>
          <w:szCs w:val="20"/>
          <w:lang w:val="es-ES_tradnl" w:eastAsia="es-ES_tradnl"/>
        </w:rPr>
        <w:t>.)</w:t>
      </w: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sz w:val="20"/>
          <w:szCs w:val="20"/>
          <w:lang w:val="es-ES_tradnl" w:eastAsia="es-ES_tradnl"/>
        </w:rPr>
        <w:t>Jehová nos guía (</w:t>
      </w:r>
      <w:proofErr w:type="spellStart"/>
      <w:r w:rsidRPr="00A77A2F">
        <w:rPr>
          <w:rFonts w:ascii="Verdana" w:hAnsi="Verdana" w:cs="Verdana"/>
          <w:sz w:val="20"/>
          <w:szCs w:val="20"/>
          <w:lang w:val="es-ES_tradnl" w:eastAsia="es-ES_tradnl"/>
        </w:rPr>
        <w:t>Sl</w:t>
      </w:r>
      <w:proofErr w:type="spellEnd"/>
      <w:r w:rsidRPr="00A77A2F">
        <w:rPr>
          <w:rFonts w:ascii="Verdana" w:hAnsi="Verdana" w:cs="Verdana"/>
          <w:sz w:val="20"/>
          <w:szCs w:val="20"/>
          <w:lang w:val="es-ES_tradnl" w:eastAsia="es-ES_tradnl"/>
        </w:rPr>
        <w:t xml:space="preserve"> 23:1-3; </w:t>
      </w:r>
      <w:r w:rsidRPr="00A77A2F">
        <w:rPr>
          <w:rFonts w:ascii="Verdana" w:hAnsi="Verdana" w:cs="Verdana"/>
          <w:i/>
          <w:iCs/>
          <w:sz w:val="20"/>
          <w:szCs w:val="20"/>
          <w:lang w:val="es-ES_tradnl" w:eastAsia="es-ES_tradnl"/>
        </w:rPr>
        <w:t>w11</w:t>
      </w:r>
      <w:r w:rsidRPr="00A77A2F">
        <w:rPr>
          <w:rFonts w:ascii="Verdana" w:hAnsi="Verdana" w:cs="Verdana"/>
          <w:sz w:val="20"/>
          <w:szCs w:val="20"/>
          <w:lang w:val="es-ES_tradnl" w:eastAsia="es-ES_tradnl"/>
        </w:rPr>
        <w:t xml:space="preserve"> 1/5 31 párr. 3).</w:t>
      </w: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i/>
          <w:iCs/>
          <w:sz w:val="20"/>
          <w:szCs w:val="20"/>
          <w:lang w:val="es-ES_tradnl" w:eastAsia="es-ES_tradnl"/>
        </w:rPr>
        <w:t>Jehová guía a sus ovejas.</w:t>
      </w:r>
      <w:r>
        <w:rPr>
          <w:rFonts w:ascii="Verdana" w:hAnsi="Verdana" w:cs="Verdana"/>
          <w:sz w:val="20"/>
          <w:szCs w:val="20"/>
          <w:lang w:val="es-ES_tradnl" w:eastAsia="es-ES_tradnl"/>
        </w:rPr>
        <w:t xml:space="preserve"> Sin su pastor, las ovejas se extravían. Así mismo, nosotros necesitamos ayuda para ir por buen camino (Jeremías 10:23). David pasa a explicar que Dios conduce a sus siervos a “prados herbosos” y “descansaderos donde abunda el agua”, y que los dirige por “los senderos trillados de la justicia” (versículos 2 y 3). Estas imágenes pastoriles reafirman nuestra confianza en Jehová. Si seguimos la dirección de su espíritu obedeciendo lo que enseña la Biblia, tendremos satisfacción, seguridad y paz.</w:t>
      </w: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sz w:val="20"/>
          <w:szCs w:val="20"/>
          <w:lang w:val="es-ES_tradnl" w:eastAsia="es-ES_tradnl"/>
        </w:rPr>
        <w:t>Jehová nos protege (</w:t>
      </w:r>
      <w:proofErr w:type="spellStart"/>
      <w:r w:rsidRPr="00A77A2F">
        <w:rPr>
          <w:rFonts w:ascii="Verdana" w:hAnsi="Verdana" w:cs="Verdana"/>
          <w:sz w:val="20"/>
          <w:szCs w:val="20"/>
          <w:lang w:val="es-ES_tradnl" w:eastAsia="es-ES_tradnl"/>
        </w:rPr>
        <w:t>Sl</w:t>
      </w:r>
      <w:proofErr w:type="spellEnd"/>
      <w:r w:rsidRPr="00A77A2F">
        <w:rPr>
          <w:rFonts w:ascii="Verdana" w:hAnsi="Verdana" w:cs="Verdana"/>
          <w:sz w:val="20"/>
          <w:szCs w:val="20"/>
          <w:lang w:val="es-ES_tradnl" w:eastAsia="es-ES_tradnl"/>
        </w:rPr>
        <w:t xml:space="preserve"> 23:4; </w:t>
      </w:r>
      <w:r w:rsidRPr="00A77A2F">
        <w:rPr>
          <w:rFonts w:ascii="Verdana" w:hAnsi="Verdana" w:cs="Verdana"/>
          <w:i/>
          <w:iCs/>
          <w:sz w:val="20"/>
          <w:szCs w:val="20"/>
          <w:lang w:val="es-ES_tradnl" w:eastAsia="es-ES_tradnl"/>
        </w:rPr>
        <w:t>w11</w:t>
      </w:r>
      <w:r w:rsidRPr="00A77A2F">
        <w:rPr>
          <w:rFonts w:ascii="Verdana" w:hAnsi="Verdana" w:cs="Verdana"/>
          <w:sz w:val="20"/>
          <w:szCs w:val="20"/>
          <w:lang w:val="es-ES_tradnl" w:eastAsia="es-ES_tradnl"/>
        </w:rPr>
        <w:t xml:space="preserve"> 1/5 31 párr. 4).</w:t>
      </w: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i/>
          <w:iCs/>
          <w:sz w:val="20"/>
          <w:szCs w:val="20"/>
          <w:lang w:val="es-ES_tradnl" w:eastAsia="es-ES_tradnl"/>
        </w:rPr>
        <w:t>Jehová protege a sus ovejas.</w:t>
      </w:r>
      <w:r>
        <w:rPr>
          <w:rFonts w:ascii="Verdana" w:hAnsi="Verdana" w:cs="Verdana"/>
          <w:sz w:val="20"/>
          <w:szCs w:val="20"/>
          <w:lang w:val="es-ES_tradnl" w:eastAsia="es-ES_tradnl"/>
        </w:rPr>
        <w:t xml:space="preserve"> En ausencia de su pastor, las ovejas son asustadizas y vulnerables. Jehová les asegura a sus siervos que no tienen de qué temer, incluso cuando “ande[n] en el valle de sombra profunda”, es decir, en los momentos más sombríos de su vida (versículo 4). Los vigila, siempre listo para prestarles ayuda. De hecho, puede darles la sabiduría y la fortaleza necesarias para hacer frente a las pruebas (Filipenses 4:13; Santiago 1:2-5).</w:t>
      </w: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sz w:val="20"/>
          <w:szCs w:val="20"/>
          <w:lang w:val="es-ES_tradnl" w:eastAsia="es-ES_tradnl"/>
        </w:rPr>
        <w:t>Jehová nos alimenta (</w:t>
      </w:r>
      <w:proofErr w:type="spellStart"/>
      <w:r w:rsidRPr="00A77A2F">
        <w:rPr>
          <w:rFonts w:ascii="Verdana" w:hAnsi="Verdana" w:cs="Verdana"/>
          <w:sz w:val="20"/>
          <w:szCs w:val="20"/>
          <w:lang w:val="es-ES_tradnl" w:eastAsia="es-ES_tradnl"/>
        </w:rPr>
        <w:t>Sl</w:t>
      </w:r>
      <w:proofErr w:type="spellEnd"/>
      <w:r w:rsidRPr="00A77A2F">
        <w:rPr>
          <w:rFonts w:ascii="Verdana" w:hAnsi="Verdana" w:cs="Verdana"/>
          <w:sz w:val="20"/>
          <w:szCs w:val="20"/>
          <w:lang w:val="es-ES_tradnl" w:eastAsia="es-ES_tradnl"/>
        </w:rPr>
        <w:t xml:space="preserve"> 23:5; </w:t>
      </w:r>
      <w:r w:rsidRPr="00A77A2F">
        <w:rPr>
          <w:rFonts w:ascii="Verdana" w:hAnsi="Verdana" w:cs="Verdana"/>
          <w:i/>
          <w:iCs/>
          <w:sz w:val="20"/>
          <w:szCs w:val="20"/>
          <w:lang w:val="es-ES_tradnl" w:eastAsia="es-ES_tradnl"/>
        </w:rPr>
        <w:t>w11</w:t>
      </w:r>
      <w:r w:rsidRPr="00A77A2F">
        <w:rPr>
          <w:rFonts w:ascii="Verdana" w:hAnsi="Verdana" w:cs="Verdana"/>
          <w:sz w:val="20"/>
          <w:szCs w:val="20"/>
          <w:lang w:val="es-ES_tradnl" w:eastAsia="es-ES_tradnl"/>
        </w:rPr>
        <w:t xml:space="preserve"> 1/5 31 párr. 5).</w:t>
      </w: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b/>
          <w:bCs/>
          <w:i/>
          <w:iCs/>
          <w:sz w:val="20"/>
          <w:szCs w:val="20"/>
          <w:lang w:val="es-ES_tradnl" w:eastAsia="es-ES_tradnl"/>
        </w:rPr>
        <w:t>Jehová alimenta a sus ovejas.</w:t>
      </w:r>
      <w:r>
        <w:rPr>
          <w:rFonts w:ascii="Verdana" w:hAnsi="Verdana" w:cs="Verdana"/>
          <w:sz w:val="20"/>
          <w:szCs w:val="20"/>
          <w:lang w:val="es-ES_tradnl" w:eastAsia="es-ES_tradnl"/>
        </w:rPr>
        <w:t xml:space="preserve"> Tal como el rebaño depende del pastor para alimentarse, nosotros tenemos necesidades espirituales que solo podemos satisfacer con la ayuda de Dios (Mateo 5:3). Nos reconforta saber que Jehová es un Proveedor generoso que agasaja a sus siervos con un banquete (versículo 5). La Biblia y las publicaciones bíblicas, como la revista que tiene en sus manos, son una fuente de alimento espiritual que cubre nuestra necesidad de conocer el sentido de la vida y el propósito de Dios para la humanidad.</w:t>
      </w: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sz w:val="20"/>
          <w:szCs w:val="20"/>
          <w:lang w:val="es-ES_tradnl" w:eastAsia="es-ES_tradnl"/>
        </w:rPr>
        <w:t xml:space="preserve">Los buenos pastores cuidan de sus ovejas. </w:t>
      </w: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sz w:val="20"/>
          <w:szCs w:val="20"/>
          <w:lang w:val="es-ES_tradnl" w:eastAsia="es-ES_tradnl"/>
        </w:rPr>
        <w:t>Igualmente, Jehová cuida de sus siervos.</w:t>
      </w: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b/>
          <w:bCs/>
          <w:sz w:val="20"/>
          <w:szCs w:val="20"/>
          <w:lang w:val="es-ES_tradnl" w:eastAsia="es-ES_tradnl"/>
        </w:rPr>
        <w:t>PREGÚNTESE:</w:t>
      </w:r>
      <w:r w:rsidRPr="00A77A2F">
        <w:rPr>
          <w:rFonts w:ascii="Verdana" w:hAnsi="Verdana" w:cs="Verdana"/>
          <w:sz w:val="20"/>
          <w:szCs w:val="20"/>
          <w:lang w:val="es-ES_tradnl" w:eastAsia="es-ES_tradnl"/>
        </w:rPr>
        <w:t xml:space="preserve"> “¿Cómo me cuida Jehová a mí?”.</w:t>
      </w: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b/>
          <w:bCs/>
          <w:sz w:val="20"/>
          <w:szCs w:val="20"/>
          <w:lang w:val="es-ES_tradnl" w:eastAsia="es-ES_tradnl"/>
        </w:rPr>
        <w:t>2. Busquemos perlas escondidas</w:t>
      </w:r>
      <w:r>
        <w:rPr>
          <w:rFonts w:ascii="Verdana" w:hAnsi="Verdana" w:cs="Verdana"/>
          <w:b/>
          <w:bCs/>
          <w:sz w:val="20"/>
          <w:szCs w:val="20"/>
          <w:lang w:val="es-ES_tradnl" w:eastAsia="es-ES_tradnl"/>
        </w:rPr>
        <w:t xml:space="preserve"> </w:t>
      </w:r>
      <w:r w:rsidRPr="00A77A2F">
        <w:rPr>
          <w:rFonts w:ascii="Verdana" w:hAnsi="Verdana" w:cs="Verdana"/>
          <w:sz w:val="20"/>
          <w:szCs w:val="20"/>
          <w:lang w:val="es-ES_tradnl" w:eastAsia="es-ES_tradnl"/>
        </w:rPr>
        <w:t xml:space="preserve">(10 </w:t>
      </w:r>
      <w:proofErr w:type="spellStart"/>
      <w:r w:rsidRPr="00A77A2F">
        <w:rPr>
          <w:rFonts w:ascii="Verdana" w:hAnsi="Verdana" w:cs="Verdana"/>
          <w:sz w:val="20"/>
          <w:szCs w:val="20"/>
          <w:lang w:val="es-ES_tradnl" w:eastAsia="es-ES_tradnl"/>
        </w:rPr>
        <w:t>mins</w:t>
      </w:r>
      <w:proofErr w:type="spellEnd"/>
      <w:r w:rsidRPr="00A77A2F">
        <w:rPr>
          <w:rFonts w:ascii="Verdana" w:hAnsi="Verdana" w:cs="Verdana"/>
          <w:sz w:val="20"/>
          <w:szCs w:val="20"/>
          <w:lang w:val="es-ES_tradnl" w:eastAsia="es-ES_tradnl"/>
        </w:rPr>
        <w:t>.)</w:t>
      </w: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proofErr w:type="spellStart"/>
      <w:r w:rsidRPr="00A77A2F">
        <w:rPr>
          <w:rFonts w:ascii="Verdana" w:hAnsi="Verdana" w:cs="Verdana"/>
          <w:sz w:val="20"/>
          <w:szCs w:val="20"/>
          <w:lang w:val="es-ES_tradnl" w:eastAsia="es-ES_tradnl"/>
        </w:rPr>
        <w:t>Sl</w:t>
      </w:r>
      <w:proofErr w:type="spellEnd"/>
      <w:r w:rsidRPr="00A77A2F">
        <w:rPr>
          <w:rFonts w:ascii="Verdana" w:hAnsi="Verdana" w:cs="Verdana"/>
          <w:sz w:val="20"/>
          <w:szCs w:val="20"/>
          <w:lang w:val="es-ES_tradnl" w:eastAsia="es-ES_tradnl"/>
        </w:rPr>
        <w:t xml:space="preserve"> 23:3. ¿Qué son los “senderos de justicia”, y qué impedirá que nos salgamos de ellos? (</w:t>
      </w:r>
      <w:r w:rsidRPr="00A77A2F">
        <w:rPr>
          <w:rFonts w:ascii="Verdana" w:hAnsi="Verdana" w:cs="Verdana"/>
          <w:i/>
          <w:iCs/>
          <w:sz w:val="20"/>
          <w:szCs w:val="20"/>
          <w:lang w:val="es-ES_tradnl" w:eastAsia="es-ES_tradnl"/>
        </w:rPr>
        <w:t>w11</w:t>
      </w:r>
      <w:r w:rsidRPr="00A77A2F">
        <w:rPr>
          <w:rFonts w:ascii="Verdana" w:hAnsi="Verdana" w:cs="Verdana"/>
          <w:sz w:val="20"/>
          <w:szCs w:val="20"/>
          <w:lang w:val="es-ES_tradnl" w:eastAsia="es-ES_tradnl"/>
        </w:rPr>
        <w:t xml:space="preserve"> 15/2 24 </w:t>
      </w:r>
      <w:proofErr w:type="spellStart"/>
      <w:r w:rsidRPr="00A77A2F">
        <w:rPr>
          <w:rFonts w:ascii="Verdana" w:hAnsi="Verdana" w:cs="Verdana"/>
          <w:sz w:val="20"/>
          <w:szCs w:val="20"/>
          <w:lang w:val="es-ES_tradnl" w:eastAsia="es-ES_tradnl"/>
        </w:rPr>
        <w:t>párrs</w:t>
      </w:r>
      <w:proofErr w:type="spellEnd"/>
      <w:r w:rsidRPr="00A77A2F">
        <w:rPr>
          <w:rFonts w:ascii="Verdana" w:hAnsi="Verdana" w:cs="Verdana"/>
          <w:sz w:val="20"/>
          <w:szCs w:val="20"/>
          <w:lang w:val="es-ES_tradnl" w:eastAsia="es-ES_tradnl"/>
        </w:rPr>
        <w:t>. 1-3).</w:t>
      </w:r>
    </w:p>
    <w:p w:rsidR="00A77A2F" w:rsidRDefault="00A77A2F" w:rsidP="00FF0FCB">
      <w:pPr>
        <w:autoSpaceDE w:val="0"/>
        <w:autoSpaceDN w:val="0"/>
        <w:adjustRightInd w:val="0"/>
        <w:spacing w:before="120" w:after="0" w:line="240" w:lineRule="auto"/>
        <w:ind w:firstLine="288"/>
        <w:jc w:val="both"/>
        <w:rPr>
          <w:rFonts w:ascii="Verdana" w:hAnsi="Verdana" w:cs="Verdana"/>
          <w:sz w:val="20"/>
          <w:szCs w:val="20"/>
          <w:lang w:val="es-ES_tradnl" w:eastAsia="es-ES_tradnl"/>
        </w:rPr>
      </w:pPr>
      <w:r>
        <w:rPr>
          <w:rFonts w:ascii="Verdana" w:hAnsi="Verdana" w:cs="Verdana"/>
          <w:sz w:val="20"/>
          <w:szCs w:val="20"/>
          <w:lang w:val="es-ES_tradnl" w:eastAsia="es-ES_tradnl"/>
        </w:rPr>
        <w:t xml:space="preserve">VALIÉNDOSE de su Palabra y su espíritu, Jehová nos guía a sus siervos por “los senderos [...] de la justicia” (Sal. 23:3). Sin embargo, como somos imperfectos, tenemos la tendencia a desviarnos de </w:t>
      </w:r>
      <w:r>
        <w:rPr>
          <w:rFonts w:ascii="Verdana" w:hAnsi="Verdana" w:cs="Verdana"/>
          <w:sz w:val="20"/>
          <w:szCs w:val="20"/>
          <w:lang w:val="es-ES_tradnl" w:eastAsia="es-ES_tradnl"/>
        </w:rPr>
        <w:t xml:space="preserve">tales caminos. Para tomar de nuevo el rumbo correcto, se necesita hacer un gran esfuerzo. ¿Qué nos ayudará a lograrlo? Ser como Jesús, quien verdaderamente </w:t>
      </w:r>
      <w:r>
        <w:rPr>
          <w:rFonts w:ascii="Verdana" w:hAnsi="Verdana" w:cs="Verdana"/>
          <w:i/>
          <w:iCs/>
          <w:sz w:val="20"/>
          <w:szCs w:val="20"/>
          <w:lang w:val="es-ES_tradnl" w:eastAsia="es-ES_tradnl"/>
        </w:rPr>
        <w:t>amaba</w:t>
      </w:r>
      <w:r>
        <w:rPr>
          <w:rFonts w:ascii="Verdana" w:hAnsi="Verdana" w:cs="Verdana"/>
          <w:sz w:val="20"/>
          <w:szCs w:val="20"/>
          <w:lang w:val="es-ES_tradnl" w:eastAsia="es-ES_tradnl"/>
        </w:rPr>
        <w:t xml:space="preserve"> la rectitud </w:t>
      </w:r>
      <w:r>
        <w:rPr>
          <w:rFonts w:ascii="Verdana" w:hAnsi="Verdana" w:cs="Verdana"/>
          <w:b/>
          <w:bCs/>
          <w:i/>
          <w:iCs/>
          <w:sz w:val="20"/>
          <w:szCs w:val="20"/>
          <w:lang w:val="es-ES_tradnl" w:eastAsia="es-ES_tradnl"/>
        </w:rPr>
        <w:t>(léase Salmo 45:7).</w:t>
      </w:r>
    </w:p>
    <w:p w:rsidR="00A77A2F" w:rsidRDefault="00A77A2F" w:rsidP="00FF0FCB">
      <w:pPr>
        <w:autoSpaceDE w:val="0"/>
        <w:autoSpaceDN w:val="0"/>
        <w:adjustRightInd w:val="0"/>
        <w:spacing w:before="120" w:after="0" w:line="240" w:lineRule="auto"/>
        <w:ind w:firstLine="288"/>
        <w:jc w:val="both"/>
        <w:rPr>
          <w:rFonts w:ascii="Verdana" w:hAnsi="Verdana" w:cs="Verdana"/>
          <w:sz w:val="20"/>
          <w:szCs w:val="20"/>
          <w:lang w:val="es-ES_tradnl" w:eastAsia="es-ES_tradnl"/>
        </w:rPr>
      </w:pPr>
      <w:r>
        <w:rPr>
          <w:rFonts w:ascii="Verdana" w:hAnsi="Verdana" w:cs="Verdana"/>
          <w:sz w:val="20"/>
          <w:szCs w:val="20"/>
          <w:vertAlign w:val="superscript"/>
          <w:lang w:val="es-ES_tradnl" w:eastAsia="es-ES_tradnl"/>
        </w:rPr>
        <w:t>2</w:t>
      </w:r>
      <w:r>
        <w:rPr>
          <w:rFonts w:ascii="Verdana" w:hAnsi="Verdana" w:cs="Verdana"/>
          <w:sz w:val="20"/>
          <w:szCs w:val="20"/>
          <w:lang w:val="es-ES_tradnl" w:eastAsia="es-ES_tradnl"/>
        </w:rPr>
        <w:t xml:space="preserve"> Fijémonos en la expresión “los senderos [...] de la justicia”. Los senderos son caminos pequeños y estrechos. Ahora bien, ¿por qué se dice que estos caminos simbólicos son “de la justicia”? Porque están trazados de acuerdo con la justicia divina. Los términos hebreos y griegos que se traducen por “justicia” transmiten la idea de rectitud e implican el fiel seguimiento de principios morales. Dado que Jehová es “el lugar de habitación de la justicia”, sus siervos acudimos con gusto a él para que sea nuestro guía moral y nos señale el camino que debemos seguir (</w:t>
      </w:r>
      <w:proofErr w:type="spellStart"/>
      <w:r>
        <w:rPr>
          <w:rFonts w:ascii="Verdana" w:hAnsi="Verdana" w:cs="Verdana"/>
          <w:sz w:val="20"/>
          <w:szCs w:val="20"/>
          <w:lang w:val="es-ES_tradnl" w:eastAsia="es-ES_tradnl"/>
        </w:rPr>
        <w:t>Jer</w:t>
      </w:r>
      <w:proofErr w:type="spellEnd"/>
      <w:r>
        <w:rPr>
          <w:rFonts w:ascii="Verdana" w:hAnsi="Verdana" w:cs="Verdana"/>
          <w:sz w:val="20"/>
          <w:szCs w:val="20"/>
          <w:lang w:val="es-ES_tradnl" w:eastAsia="es-ES_tradnl"/>
        </w:rPr>
        <w:t>. 50:7).</w:t>
      </w:r>
    </w:p>
    <w:p w:rsidR="00A77A2F" w:rsidRDefault="00A77A2F" w:rsidP="00FF0FCB">
      <w:pPr>
        <w:autoSpaceDE w:val="0"/>
        <w:autoSpaceDN w:val="0"/>
        <w:adjustRightInd w:val="0"/>
        <w:spacing w:before="120" w:after="0" w:line="240" w:lineRule="auto"/>
        <w:ind w:firstLine="288"/>
        <w:jc w:val="both"/>
        <w:rPr>
          <w:rFonts w:ascii="Verdana" w:hAnsi="Verdana" w:cs="Verdana"/>
          <w:sz w:val="20"/>
          <w:szCs w:val="20"/>
          <w:lang w:val="es-ES_tradnl" w:eastAsia="es-ES_tradnl"/>
        </w:rPr>
      </w:pPr>
      <w:r>
        <w:rPr>
          <w:rFonts w:ascii="Verdana" w:hAnsi="Verdana" w:cs="Verdana"/>
          <w:sz w:val="20"/>
          <w:szCs w:val="20"/>
          <w:vertAlign w:val="superscript"/>
          <w:lang w:val="es-ES_tradnl" w:eastAsia="es-ES_tradnl"/>
        </w:rPr>
        <w:t>3</w:t>
      </w:r>
      <w:r>
        <w:rPr>
          <w:rFonts w:ascii="Verdana" w:hAnsi="Verdana" w:cs="Verdana"/>
          <w:sz w:val="20"/>
          <w:szCs w:val="20"/>
          <w:lang w:val="es-ES_tradnl" w:eastAsia="es-ES_tradnl"/>
        </w:rPr>
        <w:t xml:space="preserve"> Si deseamos agradar a Jehová, es imprescindible que sigamos con empeño sus rectas normas (</w:t>
      </w:r>
      <w:proofErr w:type="spellStart"/>
      <w:r>
        <w:rPr>
          <w:rFonts w:ascii="Verdana" w:hAnsi="Verdana" w:cs="Verdana"/>
          <w:sz w:val="20"/>
          <w:szCs w:val="20"/>
          <w:lang w:val="es-ES_tradnl" w:eastAsia="es-ES_tradnl"/>
        </w:rPr>
        <w:t>Deu</w:t>
      </w:r>
      <w:proofErr w:type="spellEnd"/>
      <w:r>
        <w:rPr>
          <w:rFonts w:ascii="Verdana" w:hAnsi="Verdana" w:cs="Verdana"/>
          <w:sz w:val="20"/>
          <w:szCs w:val="20"/>
          <w:lang w:val="es-ES_tradnl" w:eastAsia="es-ES_tradnl"/>
        </w:rPr>
        <w:t>. 32:4). Claro está, primero tenemos que aprender todo lo que podamos acerca de él en su Palabra inspirada, la Biblia. Cuanto mejor conozcamos a Dios, más cerca lo sentiremos y más amaremos su justicia (</w:t>
      </w:r>
      <w:proofErr w:type="spellStart"/>
      <w:r>
        <w:rPr>
          <w:rFonts w:ascii="Verdana" w:hAnsi="Verdana" w:cs="Verdana"/>
          <w:sz w:val="20"/>
          <w:szCs w:val="20"/>
          <w:lang w:val="es-ES_tradnl" w:eastAsia="es-ES_tradnl"/>
        </w:rPr>
        <w:t>Sant</w:t>
      </w:r>
      <w:proofErr w:type="spellEnd"/>
      <w:r>
        <w:rPr>
          <w:rFonts w:ascii="Verdana" w:hAnsi="Verdana" w:cs="Verdana"/>
          <w:sz w:val="20"/>
          <w:szCs w:val="20"/>
          <w:lang w:val="es-ES_tradnl" w:eastAsia="es-ES_tradnl"/>
        </w:rPr>
        <w:t>. 4:8). Como consecuencia, cuando debamos tomar decisiones importantes, dejaremos que nos guíe mediante su Palabra.</w:t>
      </w: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sz w:val="20"/>
          <w:szCs w:val="20"/>
          <w:lang w:val="es-ES_tradnl" w:eastAsia="es-ES_tradnl"/>
        </w:rPr>
        <w:t>¿Qué perlas espirituales ha encontrado en la lectura bíblica de esta semana?</w:t>
      </w:r>
    </w:p>
    <w:p w:rsidR="00FF0FCB" w:rsidRDefault="00FF0FCB" w:rsidP="00FF0FCB">
      <w:pPr>
        <w:autoSpaceDE w:val="0"/>
        <w:autoSpaceDN w:val="0"/>
        <w:adjustRightInd w:val="0"/>
        <w:spacing w:after="0" w:line="240" w:lineRule="auto"/>
        <w:jc w:val="both"/>
        <w:rPr>
          <w:rFonts w:ascii="Verdana" w:hAnsi="Verdana" w:cs="Verdana"/>
          <w:b/>
          <w:bCs/>
          <w:sz w:val="20"/>
          <w:szCs w:val="20"/>
          <w:lang w:val="es-ES_tradnl" w:eastAsia="es-ES_tradnl"/>
        </w:rPr>
      </w:pPr>
      <w:r>
        <w:rPr>
          <w:rFonts w:ascii="Verdana" w:hAnsi="Verdana" w:cs="Verdana"/>
          <w:b/>
          <w:bCs/>
          <w:sz w:val="20"/>
          <w:szCs w:val="20"/>
          <w:lang w:val="es-ES_tradnl" w:eastAsia="es-ES_tradnl"/>
        </w:rPr>
        <w:t xml:space="preserve">23:6. </w:t>
      </w:r>
      <w:r>
        <w:rPr>
          <w:rFonts w:ascii="Verdana" w:hAnsi="Verdana" w:cs="Verdana"/>
          <w:b/>
          <w:bCs/>
          <w:sz w:val="20"/>
          <w:szCs w:val="20"/>
          <w:lang w:val="es-ES_tradnl" w:eastAsia="es-ES_tradnl"/>
        </w:rPr>
        <w:t>w05 1/11 pág. 20 párr. 19 Jehová</w:t>
      </w:r>
      <w:r>
        <w:rPr>
          <w:rFonts w:ascii="Verdana" w:hAnsi="Verdana" w:cs="Verdana"/>
          <w:b/>
          <w:bCs/>
          <w:sz w:val="20"/>
          <w:szCs w:val="20"/>
          <w:lang w:val="es-ES_tradnl" w:eastAsia="es-ES_tradnl"/>
        </w:rPr>
        <w:t xml:space="preserve"> es nuestro Pastor </w:t>
      </w:r>
    </w:p>
    <w:p w:rsidR="00FF0FCB" w:rsidRDefault="00FF0FCB" w:rsidP="00FF0FCB">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Estas palabras brotan de un corazón lleno de gratitud y fe: gratitud al evocar el pasado y fe al mirar hacia el futuro. El ex pastor se siente seguro sabiendo que mientras esté cerca de su Pastor celestial, tan cerca como si morara en Su casa, siempre gozará de su protección amorosa.</w:t>
      </w:r>
    </w:p>
    <w:p w:rsidR="00FF0FCB" w:rsidRDefault="00FF0FCB" w:rsidP="00FF0FCB">
      <w:pPr>
        <w:autoSpaceDE w:val="0"/>
        <w:autoSpaceDN w:val="0"/>
        <w:adjustRightInd w:val="0"/>
        <w:spacing w:after="0" w:line="240" w:lineRule="auto"/>
        <w:jc w:val="both"/>
        <w:rPr>
          <w:rFonts w:ascii="Verdana" w:hAnsi="Verdana" w:cs="Verdana"/>
          <w:b/>
          <w:bCs/>
          <w:sz w:val="20"/>
          <w:szCs w:val="20"/>
          <w:lang w:val="es-ES_tradnl" w:eastAsia="es-ES_tradnl"/>
        </w:rPr>
      </w:pPr>
      <w:r>
        <w:rPr>
          <w:rFonts w:ascii="Verdana" w:hAnsi="Verdana" w:cs="Verdana"/>
          <w:b/>
          <w:bCs/>
          <w:sz w:val="20"/>
          <w:szCs w:val="20"/>
          <w:lang w:val="es-ES_tradnl" w:eastAsia="es-ES_tradnl"/>
        </w:rPr>
        <w:t xml:space="preserve">25:14. </w:t>
      </w:r>
      <w:r>
        <w:rPr>
          <w:rFonts w:ascii="Verdana" w:hAnsi="Verdana" w:cs="Verdana"/>
          <w:b/>
          <w:bCs/>
          <w:sz w:val="20"/>
          <w:szCs w:val="20"/>
          <w:lang w:val="es-ES_tradnl" w:eastAsia="es-ES_tradnl"/>
        </w:rPr>
        <w:t>cl cap. 2 pág. 17 párr. 4 ¿De verda</w:t>
      </w:r>
      <w:r>
        <w:rPr>
          <w:rFonts w:ascii="Verdana" w:hAnsi="Verdana" w:cs="Verdana"/>
          <w:b/>
          <w:bCs/>
          <w:sz w:val="20"/>
          <w:szCs w:val="20"/>
          <w:lang w:val="es-ES_tradnl" w:eastAsia="es-ES_tradnl"/>
        </w:rPr>
        <w:t>d podemos acercarnos a Dios?</w:t>
      </w:r>
    </w:p>
    <w:p w:rsidR="00FF0FCB" w:rsidRDefault="00FF0FCB" w:rsidP="00FF0FCB">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Cuando nos acercamos a él, conseguimos un amigo especial que nos valora de verdad, se interesa profundamente por nosotros y nos comprende a la perfección (Salmo 103:14; 1 Pedro 5:7). Le confiamos nuestros sentimientos más profundos porque sabemos que es leal con quienes le son leales (Salmo 18:25). Ahora bien, solo podemos tener el honor de ser amigos de Dios porque él lo ha hecho posible.</w:t>
      </w:r>
    </w:p>
    <w:p w:rsidR="00FF0FCB" w:rsidRDefault="00FF0FCB" w:rsidP="00FF0FCB">
      <w:pPr>
        <w:autoSpaceDE w:val="0"/>
        <w:autoSpaceDN w:val="0"/>
        <w:adjustRightInd w:val="0"/>
        <w:spacing w:after="0" w:line="240" w:lineRule="auto"/>
        <w:jc w:val="both"/>
        <w:rPr>
          <w:rFonts w:ascii="Verdana" w:hAnsi="Verdana" w:cs="Verdana"/>
          <w:b/>
          <w:bCs/>
          <w:sz w:val="20"/>
          <w:szCs w:val="20"/>
          <w:lang w:val="es-ES_tradnl" w:eastAsia="es-ES_tradnl"/>
        </w:rPr>
      </w:pPr>
      <w:r>
        <w:rPr>
          <w:rFonts w:ascii="Verdana" w:hAnsi="Verdana" w:cs="Verdana"/>
          <w:b/>
          <w:bCs/>
          <w:sz w:val="20"/>
          <w:szCs w:val="20"/>
          <w:lang w:val="es-ES_tradnl" w:eastAsia="es-ES_tradnl"/>
        </w:rPr>
        <w:t xml:space="preserve">25:14. </w:t>
      </w:r>
      <w:r>
        <w:rPr>
          <w:rFonts w:ascii="Verdana" w:hAnsi="Verdana" w:cs="Verdana"/>
          <w:b/>
          <w:bCs/>
          <w:sz w:val="20"/>
          <w:szCs w:val="20"/>
          <w:lang w:val="es-ES_tradnl" w:eastAsia="es-ES_tradnl"/>
        </w:rPr>
        <w:t>g93 8/12 pág. 18 ¿Hasta dónde llega el perdó</w:t>
      </w:r>
      <w:r>
        <w:rPr>
          <w:rFonts w:ascii="Verdana" w:hAnsi="Verdana" w:cs="Verdana"/>
          <w:b/>
          <w:bCs/>
          <w:sz w:val="20"/>
          <w:szCs w:val="20"/>
          <w:lang w:val="es-ES_tradnl" w:eastAsia="es-ES_tradnl"/>
        </w:rPr>
        <w:t>n de Dios?</w:t>
      </w:r>
    </w:p>
    <w:p w:rsidR="00FF0FCB" w:rsidRDefault="00FF0FCB" w:rsidP="00FF0FCB">
      <w:pPr>
        <w:autoSpaceDE w:val="0"/>
        <w:autoSpaceDN w:val="0"/>
        <w:adjustRightInd w:val="0"/>
        <w:spacing w:after="0" w:line="240" w:lineRule="auto"/>
        <w:jc w:val="both"/>
        <w:rPr>
          <w:rFonts w:ascii="Verdana" w:hAnsi="Verdana" w:cs="Verdana"/>
          <w:sz w:val="20"/>
          <w:szCs w:val="20"/>
          <w:lang w:val="es-ES_tradnl" w:eastAsia="es-ES_tradnl"/>
        </w:rPr>
      </w:pPr>
      <w:r>
        <w:rPr>
          <w:rFonts w:ascii="Verdana" w:hAnsi="Verdana" w:cs="Verdana"/>
          <w:sz w:val="20"/>
          <w:szCs w:val="20"/>
          <w:lang w:val="es-ES_tradnl" w:eastAsia="es-ES_tradnl"/>
        </w:rPr>
        <w:t>Con estas palabras le pedía a Jehová que no se limitara a perdonarle sus pecados, sino que se los quitara de encima y los llevara él. El pecado tiene graves consecuencias, y en el caso de David una de ellas obviamente era la carga de una conciencia afligida.</w:t>
      </w: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b/>
          <w:bCs/>
          <w:sz w:val="20"/>
          <w:szCs w:val="20"/>
          <w:lang w:val="es-ES_tradnl" w:eastAsia="es-ES_tradnl"/>
        </w:rPr>
        <w:lastRenderedPageBreak/>
        <w:t>3. Lectura de la Biblia</w:t>
      </w:r>
      <w:r>
        <w:rPr>
          <w:rFonts w:ascii="Verdana" w:hAnsi="Verdana" w:cs="Verdana"/>
          <w:b/>
          <w:bCs/>
          <w:sz w:val="20"/>
          <w:szCs w:val="20"/>
          <w:lang w:val="es-ES_tradnl" w:eastAsia="es-ES_tradnl"/>
        </w:rPr>
        <w:t xml:space="preserve"> </w:t>
      </w:r>
      <w:r w:rsidRPr="00A77A2F">
        <w:rPr>
          <w:rFonts w:ascii="Verdana" w:hAnsi="Verdana" w:cs="Verdana"/>
          <w:sz w:val="20"/>
          <w:szCs w:val="20"/>
          <w:lang w:val="es-ES_tradnl" w:eastAsia="es-ES_tradnl"/>
        </w:rPr>
        <w:t xml:space="preserve">(4 </w:t>
      </w:r>
      <w:proofErr w:type="spellStart"/>
      <w:r w:rsidRPr="00A77A2F">
        <w:rPr>
          <w:rFonts w:ascii="Verdana" w:hAnsi="Verdana" w:cs="Verdana"/>
          <w:sz w:val="20"/>
          <w:szCs w:val="20"/>
          <w:lang w:val="es-ES_tradnl" w:eastAsia="es-ES_tradnl"/>
        </w:rPr>
        <w:t>mins</w:t>
      </w:r>
      <w:proofErr w:type="spellEnd"/>
      <w:r w:rsidRPr="00A77A2F">
        <w:rPr>
          <w:rFonts w:ascii="Verdana" w:hAnsi="Verdana" w:cs="Verdana"/>
          <w:sz w:val="20"/>
          <w:szCs w:val="20"/>
          <w:lang w:val="es-ES_tradnl" w:eastAsia="es-ES_tradnl"/>
        </w:rPr>
        <w:t xml:space="preserve">.) </w:t>
      </w:r>
      <w:proofErr w:type="spellStart"/>
      <w:r w:rsidRPr="00A77A2F">
        <w:rPr>
          <w:rFonts w:ascii="Verdana" w:hAnsi="Verdana" w:cs="Verdana"/>
          <w:sz w:val="20"/>
          <w:szCs w:val="20"/>
          <w:lang w:val="es-ES_tradnl" w:eastAsia="es-ES_tradnl"/>
        </w:rPr>
        <w:t>Sl</w:t>
      </w:r>
      <w:proofErr w:type="spellEnd"/>
      <w:r w:rsidRPr="00A77A2F">
        <w:rPr>
          <w:rFonts w:ascii="Verdana" w:hAnsi="Verdana" w:cs="Verdana"/>
          <w:sz w:val="20"/>
          <w:szCs w:val="20"/>
          <w:lang w:val="es-ES_tradnl" w:eastAsia="es-ES_tradnl"/>
        </w:rPr>
        <w:t xml:space="preserve"> 23:1-24:10 (</w:t>
      </w:r>
      <w:proofErr w:type="spellStart"/>
      <w:r w:rsidRPr="00A77A2F">
        <w:rPr>
          <w:rFonts w:ascii="Verdana" w:hAnsi="Verdana" w:cs="Verdana"/>
          <w:i/>
          <w:iCs/>
          <w:sz w:val="20"/>
          <w:szCs w:val="20"/>
          <w:lang w:val="es-ES_tradnl" w:eastAsia="es-ES_tradnl"/>
        </w:rPr>
        <w:t>th</w:t>
      </w:r>
      <w:proofErr w:type="spellEnd"/>
      <w:r w:rsidRPr="00A77A2F">
        <w:rPr>
          <w:rFonts w:ascii="Verdana" w:hAnsi="Verdana" w:cs="Verdana"/>
          <w:sz w:val="20"/>
          <w:szCs w:val="20"/>
          <w:lang w:val="es-ES_tradnl" w:eastAsia="es-ES_tradnl"/>
        </w:rPr>
        <w:t xml:space="preserve"> lección 5).</w:t>
      </w: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p>
    <w:p w:rsidR="00A77A2F" w:rsidRPr="00A77A2F" w:rsidRDefault="00A77A2F" w:rsidP="00FF0FCB">
      <w:pPr>
        <w:shd w:val="clear" w:color="auto" w:fill="BF8F00" w:themeFill="accent4" w:themeFillShade="BF"/>
        <w:autoSpaceDE w:val="0"/>
        <w:autoSpaceDN w:val="0"/>
        <w:adjustRightInd w:val="0"/>
        <w:spacing w:after="0" w:line="240" w:lineRule="auto"/>
        <w:jc w:val="both"/>
        <w:rPr>
          <w:rFonts w:ascii="Verdana" w:hAnsi="Verdana" w:cs="Verdana"/>
          <w:color w:val="F2F2F2" w:themeColor="background1" w:themeShade="F2"/>
          <w:sz w:val="20"/>
          <w:szCs w:val="20"/>
          <w:lang w:val="es-ES_tradnl" w:eastAsia="es-ES_tradnl"/>
        </w:rPr>
      </w:pPr>
      <w:r w:rsidRPr="00A77A2F">
        <w:rPr>
          <w:rFonts w:ascii="Verdana" w:hAnsi="Verdana" w:cs="Verdana"/>
          <w:b/>
          <w:bCs/>
          <w:color w:val="F2F2F2" w:themeColor="background1" w:themeShade="F2"/>
          <w:sz w:val="20"/>
          <w:szCs w:val="20"/>
          <w:lang w:val="es-ES_tradnl" w:eastAsia="es-ES_tradnl"/>
        </w:rPr>
        <w:t>SEAMOS MEJORES MAESTROS</w:t>
      </w: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b/>
          <w:bCs/>
          <w:sz w:val="20"/>
          <w:szCs w:val="20"/>
          <w:lang w:val="es-ES_tradnl" w:eastAsia="es-ES_tradnl"/>
        </w:rPr>
        <w:t>4. Empiece conversaciones</w:t>
      </w: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sz w:val="20"/>
          <w:szCs w:val="20"/>
          <w:lang w:val="es-ES_tradnl" w:eastAsia="es-ES_tradnl"/>
        </w:rPr>
        <w:t xml:space="preserve">(3 </w:t>
      </w:r>
      <w:proofErr w:type="spellStart"/>
      <w:r w:rsidRPr="00A77A2F">
        <w:rPr>
          <w:rFonts w:ascii="Verdana" w:hAnsi="Verdana" w:cs="Verdana"/>
          <w:sz w:val="20"/>
          <w:szCs w:val="20"/>
          <w:lang w:val="es-ES_tradnl" w:eastAsia="es-ES_tradnl"/>
        </w:rPr>
        <w:t>mins</w:t>
      </w:r>
      <w:proofErr w:type="spellEnd"/>
      <w:r w:rsidRPr="00A77A2F">
        <w:rPr>
          <w:rFonts w:ascii="Verdana" w:hAnsi="Verdana" w:cs="Verdana"/>
          <w:sz w:val="20"/>
          <w:szCs w:val="20"/>
          <w:lang w:val="es-ES_tradnl" w:eastAsia="es-ES_tradnl"/>
        </w:rPr>
        <w:t>.) PREDICACIÓN INFORMAL. Muéstrele un versículo animador a una persona que está preocupada por el medioambiente (</w:t>
      </w:r>
      <w:proofErr w:type="spellStart"/>
      <w:r w:rsidRPr="00A77A2F">
        <w:rPr>
          <w:rFonts w:ascii="Verdana" w:hAnsi="Verdana" w:cs="Verdana"/>
          <w:i/>
          <w:iCs/>
          <w:sz w:val="20"/>
          <w:szCs w:val="20"/>
          <w:lang w:val="es-ES_tradnl" w:eastAsia="es-ES_tradnl"/>
        </w:rPr>
        <w:t>lmd</w:t>
      </w:r>
      <w:proofErr w:type="spellEnd"/>
      <w:r w:rsidRPr="00A77A2F">
        <w:rPr>
          <w:rFonts w:ascii="Verdana" w:hAnsi="Verdana" w:cs="Verdana"/>
          <w:sz w:val="20"/>
          <w:szCs w:val="20"/>
          <w:lang w:val="es-ES_tradnl" w:eastAsia="es-ES_tradnl"/>
        </w:rPr>
        <w:t xml:space="preserve"> lección 2 punto 5).</w:t>
      </w: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b/>
          <w:bCs/>
          <w:sz w:val="20"/>
          <w:szCs w:val="20"/>
          <w:lang w:val="es-ES_tradnl" w:eastAsia="es-ES_tradnl"/>
        </w:rPr>
        <w:t>5. Haga revisitas</w:t>
      </w: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sz w:val="20"/>
          <w:szCs w:val="20"/>
          <w:lang w:val="es-ES_tradnl" w:eastAsia="es-ES_tradnl"/>
        </w:rPr>
        <w:t xml:space="preserve">(4 </w:t>
      </w:r>
      <w:proofErr w:type="spellStart"/>
      <w:r w:rsidRPr="00A77A2F">
        <w:rPr>
          <w:rFonts w:ascii="Verdana" w:hAnsi="Verdana" w:cs="Verdana"/>
          <w:sz w:val="20"/>
          <w:szCs w:val="20"/>
          <w:lang w:val="es-ES_tradnl" w:eastAsia="es-ES_tradnl"/>
        </w:rPr>
        <w:t>mins</w:t>
      </w:r>
      <w:proofErr w:type="spellEnd"/>
      <w:r w:rsidRPr="00A77A2F">
        <w:rPr>
          <w:rFonts w:ascii="Verdana" w:hAnsi="Verdana" w:cs="Verdana"/>
          <w:sz w:val="20"/>
          <w:szCs w:val="20"/>
          <w:lang w:val="es-ES_tradnl" w:eastAsia="es-ES_tradnl"/>
        </w:rPr>
        <w:t xml:space="preserve">.) DE CASA EN CASA. Muéstrele cómo son nuestras clases de la Biblia a una persona que aceptó el folleto </w:t>
      </w:r>
      <w:r w:rsidRPr="00A77A2F">
        <w:rPr>
          <w:rFonts w:ascii="Verdana" w:hAnsi="Verdana" w:cs="Verdana"/>
          <w:i/>
          <w:iCs/>
          <w:sz w:val="20"/>
          <w:szCs w:val="20"/>
          <w:lang w:val="es-ES_tradnl" w:eastAsia="es-ES_tradnl"/>
        </w:rPr>
        <w:t>Disfrute de la vida</w:t>
      </w:r>
      <w:r w:rsidRPr="00A77A2F">
        <w:rPr>
          <w:rFonts w:ascii="Verdana" w:hAnsi="Verdana" w:cs="Verdana"/>
          <w:sz w:val="20"/>
          <w:szCs w:val="20"/>
          <w:lang w:val="es-ES_tradnl" w:eastAsia="es-ES_tradnl"/>
        </w:rPr>
        <w:t xml:space="preserve"> (</w:t>
      </w:r>
      <w:proofErr w:type="spellStart"/>
      <w:r w:rsidRPr="00A77A2F">
        <w:rPr>
          <w:rFonts w:ascii="Verdana" w:hAnsi="Verdana" w:cs="Verdana"/>
          <w:i/>
          <w:iCs/>
          <w:sz w:val="20"/>
          <w:szCs w:val="20"/>
          <w:lang w:val="es-ES_tradnl" w:eastAsia="es-ES_tradnl"/>
        </w:rPr>
        <w:t>lmd</w:t>
      </w:r>
      <w:proofErr w:type="spellEnd"/>
      <w:r w:rsidRPr="00A77A2F">
        <w:rPr>
          <w:rFonts w:ascii="Verdana" w:hAnsi="Verdana" w:cs="Verdana"/>
          <w:sz w:val="20"/>
          <w:szCs w:val="20"/>
          <w:lang w:val="es-ES_tradnl" w:eastAsia="es-ES_tradnl"/>
        </w:rPr>
        <w:t xml:space="preserve"> lección 9 punto 3).</w:t>
      </w:r>
    </w:p>
    <w:p w:rsidR="00A77A2F" w:rsidRDefault="00A77A2F" w:rsidP="00FF0FCB">
      <w:pPr>
        <w:autoSpaceDE w:val="0"/>
        <w:autoSpaceDN w:val="0"/>
        <w:adjustRightInd w:val="0"/>
        <w:spacing w:after="0" w:line="240" w:lineRule="auto"/>
        <w:jc w:val="both"/>
        <w:rPr>
          <w:rFonts w:ascii="Verdana" w:hAnsi="Verdana" w:cs="Verdana"/>
          <w:b/>
          <w:bCs/>
          <w:sz w:val="20"/>
          <w:szCs w:val="20"/>
          <w:lang w:val="es-ES_tradnl" w:eastAsia="es-ES_tradnl"/>
        </w:rPr>
      </w:pP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b/>
          <w:bCs/>
          <w:sz w:val="20"/>
          <w:szCs w:val="20"/>
          <w:lang w:val="es-ES_tradnl" w:eastAsia="es-ES_tradnl"/>
        </w:rPr>
        <w:t>6. Haga discípulos</w:t>
      </w: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sz w:val="20"/>
          <w:szCs w:val="20"/>
          <w:lang w:val="es-ES_tradnl" w:eastAsia="es-ES_tradnl"/>
        </w:rPr>
        <w:t xml:space="preserve">(5 </w:t>
      </w:r>
      <w:proofErr w:type="spellStart"/>
      <w:r w:rsidRPr="00A77A2F">
        <w:rPr>
          <w:rFonts w:ascii="Verdana" w:hAnsi="Verdana" w:cs="Verdana"/>
          <w:sz w:val="20"/>
          <w:szCs w:val="20"/>
          <w:lang w:val="es-ES_tradnl" w:eastAsia="es-ES_tradnl"/>
        </w:rPr>
        <w:t>mins</w:t>
      </w:r>
      <w:proofErr w:type="spellEnd"/>
      <w:r w:rsidRPr="00A77A2F">
        <w:rPr>
          <w:rFonts w:ascii="Verdana" w:hAnsi="Verdana" w:cs="Verdana"/>
          <w:sz w:val="20"/>
          <w:szCs w:val="20"/>
          <w:lang w:val="es-ES_tradnl" w:eastAsia="es-ES_tradnl"/>
        </w:rPr>
        <w:t xml:space="preserve">.) </w:t>
      </w:r>
      <w:proofErr w:type="spellStart"/>
      <w:proofErr w:type="gramStart"/>
      <w:r w:rsidRPr="00A77A2F">
        <w:rPr>
          <w:rFonts w:ascii="Verdana" w:hAnsi="Verdana" w:cs="Verdana"/>
          <w:i/>
          <w:iCs/>
          <w:sz w:val="20"/>
          <w:szCs w:val="20"/>
          <w:lang w:val="es-ES_tradnl" w:eastAsia="es-ES_tradnl"/>
        </w:rPr>
        <w:t>lff</w:t>
      </w:r>
      <w:proofErr w:type="spellEnd"/>
      <w:proofErr w:type="gramEnd"/>
      <w:r w:rsidRPr="00A77A2F">
        <w:rPr>
          <w:rFonts w:ascii="Verdana" w:hAnsi="Verdana" w:cs="Verdana"/>
          <w:sz w:val="20"/>
          <w:szCs w:val="20"/>
          <w:lang w:val="es-ES_tradnl" w:eastAsia="es-ES_tradnl"/>
        </w:rPr>
        <w:t xml:space="preserve"> lección 14 punto 4 (</w:t>
      </w:r>
      <w:proofErr w:type="spellStart"/>
      <w:r w:rsidRPr="00A77A2F">
        <w:rPr>
          <w:rFonts w:ascii="Verdana" w:hAnsi="Verdana" w:cs="Verdana"/>
          <w:i/>
          <w:iCs/>
          <w:sz w:val="20"/>
          <w:szCs w:val="20"/>
          <w:lang w:val="es-ES_tradnl" w:eastAsia="es-ES_tradnl"/>
        </w:rPr>
        <w:t>lmd</w:t>
      </w:r>
      <w:proofErr w:type="spellEnd"/>
      <w:r w:rsidRPr="00A77A2F">
        <w:rPr>
          <w:rFonts w:ascii="Verdana" w:hAnsi="Verdana" w:cs="Verdana"/>
          <w:sz w:val="20"/>
          <w:szCs w:val="20"/>
          <w:lang w:val="es-ES_tradnl" w:eastAsia="es-ES_tradnl"/>
        </w:rPr>
        <w:t xml:space="preserve"> lección 11 punto 3).</w:t>
      </w: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p>
    <w:p w:rsidR="00A77A2F" w:rsidRPr="00A77A2F" w:rsidRDefault="00A77A2F" w:rsidP="00FF0FCB">
      <w:pPr>
        <w:shd w:val="clear" w:color="auto" w:fill="BC0000"/>
        <w:autoSpaceDE w:val="0"/>
        <w:autoSpaceDN w:val="0"/>
        <w:adjustRightInd w:val="0"/>
        <w:spacing w:after="0" w:line="240" w:lineRule="auto"/>
        <w:jc w:val="both"/>
        <w:rPr>
          <w:rFonts w:ascii="Verdana" w:hAnsi="Verdana" w:cs="Verdana"/>
          <w:color w:val="FFFFFF" w:themeColor="background1"/>
          <w:sz w:val="20"/>
          <w:szCs w:val="20"/>
          <w:lang w:val="es-ES_tradnl" w:eastAsia="es-ES_tradnl"/>
        </w:rPr>
      </w:pPr>
      <w:r w:rsidRPr="00A77A2F">
        <w:rPr>
          <w:rFonts w:ascii="Verdana" w:hAnsi="Verdana" w:cs="Verdana"/>
          <w:b/>
          <w:bCs/>
          <w:color w:val="FFFFFF" w:themeColor="background1"/>
          <w:sz w:val="20"/>
          <w:szCs w:val="20"/>
          <w:lang w:val="es-ES_tradnl" w:eastAsia="es-ES_tradnl"/>
        </w:rPr>
        <w:t>NUESTRA VIDA CRISTIANA</w:t>
      </w:r>
    </w:p>
    <w:p w:rsidR="00A77A2F" w:rsidRDefault="00A77A2F" w:rsidP="00FF0FCB">
      <w:pPr>
        <w:autoSpaceDE w:val="0"/>
        <w:autoSpaceDN w:val="0"/>
        <w:adjustRightInd w:val="0"/>
        <w:spacing w:after="0" w:line="240" w:lineRule="auto"/>
        <w:jc w:val="both"/>
        <w:rPr>
          <w:rFonts w:ascii="Verdana" w:hAnsi="Verdana" w:cs="Verdana"/>
          <w:b/>
          <w:bCs/>
          <w:sz w:val="20"/>
          <w:szCs w:val="20"/>
          <w:lang w:val="es-ES_tradnl" w:eastAsia="es-ES_tradnl"/>
        </w:rPr>
      </w:pPr>
      <w:r w:rsidRPr="00A77A2F">
        <w:rPr>
          <w:rFonts w:ascii="Verdana" w:hAnsi="Verdana" w:cs="Verdana"/>
          <w:b/>
          <w:bCs/>
          <w:sz w:val="20"/>
          <w:szCs w:val="20"/>
          <w:lang w:val="es-ES_tradnl" w:eastAsia="es-ES_tradnl"/>
        </w:rPr>
        <w:t>Canción 54</w:t>
      </w: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b/>
          <w:bCs/>
          <w:sz w:val="20"/>
          <w:szCs w:val="20"/>
          <w:lang w:val="es-ES_tradnl" w:eastAsia="es-ES_tradnl"/>
        </w:rPr>
        <w:t>7. Rechazamos la voz de los extraños</w:t>
      </w:r>
      <w:r>
        <w:rPr>
          <w:rFonts w:ascii="Verdana" w:hAnsi="Verdana" w:cs="Verdana"/>
          <w:b/>
          <w:bCs/>
          <w:sz w:val="20"/>
          <w:szCs w:val="20"/>
          <w:lang w:val="es-ES_tradnl" w:eastAsia="es-ES_tradnl"/>
        </w:rPr>
        <w:t xml:space="preserve"> </w:t>
      </w:r>
      <w:r w:rsidRPr="00A77A2F">
        <w:rPr>
          <w:rFonts w:ascii="Verdana" w:hAnsi="Verdana" w:cs="Verdana"/>
          <w:sz w:val="20"/>
          <w:szCs w:val="20"/>
          <w:lang w:val="es-ES_tradnl" w:eastAsia="es-ES_tradnl"/>
        </w:rPr>
        <w:t xml:space="preserve">(15 </w:t>
      </w:r>
      <w:proofErr w:type="spellStart"/>
      <w:r w:rsidRPr="00A77A2F">
        <w:rPr>
          <w:rFonts w:ascii="Verdana" w:hAnsi="Verdana" w:cs="Verdana"/>
          <w:sz w:val="20"/>
          <w:szCs w:val="20"/>
          <w:lang w:val="es-ES_tradnl" w:eastAsia="es-ES_tradnl"/>
        </w:rPr>
        <w:t>mins</w:t>
      </w:r>
      <w:proofErr w:type="spellEnd"/>
      <w:r w:rsidRPr="00A77A2F">
        <w:rPr>
          <w:rFonts w:ascii="Verdana" w:hAnsi="Verdana" w:cs="Verdana"/>
          <w:sz w:val="20"/>
          <w:szCs w:val="20"/>
          <w:lang w:val="es-ES_tradnl" w:eastAsia="es-ES_tradnl"/>
        </w:rPr>
        <w:t>.) Análisis con el auditorio.</w:t>
      </w: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sz w:val="20"/>
          <w:szCs w:val="20"/>
          <w:lang w:val="es-ES_tradnl" w:eastAsia="es-ES_tradnl"/>
        </w:rPr>
        <w:t>Las ovejas son animales que siguen a su pastor cuando escuchan su voz. Pero, cuando oyen la voz de un extraño, huyen de él porque no la reconocen (</w:t>
      </w:r>
      <w:proofErr w:type="spellStart"/>
      <w:r w:rsidRPr="00A77A2F">
        <w:rPr>
          <w:rFonts w:ascii="Verdana" w:hAnsi="Verdana" w:cs="Verdana"/>
          <w:sz w:val="20"/>
          <w:szCs w:val="20"/>
          <w:lang w:val="es-ES_tradnl" w:eastAsia="es-ES_tradnl"/>
        </w:rPr>
        <w:t>Jn</w:t>
      </w:r>
      <w:proofErr w:type="spellEnd"/>
      <w:r w:rsidRPr="00A77A2F">
        <w:rPr>
          <w:rFonts w:ascii="Verdana" w:hAnsi="Verdana" w:cs="Verdana"/>
          <w:sz w:val="20"/>
          <w:szCs w:val="20"/>
          <w:lang w:val="es-ES_tradnl" w:eastAsia="es-ES_tradnl"/>
        </w:rPr>
        <w:t xml:space="preserve"> 10:5). Nosotros, de igual modo, escuchamos la voz de Jehová y la de Jesús. Estos Pastores espirituales nos quieren y merecen toda nuestra confianza (</w:t>
      </w:r>
      <w:proofErr w:type="spellStart"/>
      <w:r w:rsidRPr="00A77A2F">
        <w:rPr>
          <w:rFonts w:ascii="Verdana" w:hAnsi="Verdana" w:cs="Verdana"/>
          <w:sz w:val="20"/>
          <w:szCs w:val="20"/>
          <w:lang w:val="es-ES_tradnl" w:eastAsia="es-ES_tradnl"/>
        </w:rPr>
        <w:t>Sl</w:t>
      </w:r>
      <w:proofErr w:type="spellEnd"/>
      <w:r w:rsidRPr="00A77A2F">
        <w:rPr>
          <w:rFonts w:ascii="Verdana" w:hAnsi="Verdana" w:cs="Verdana"/>
          <w:sz w:val="20"/>
          <w:szCs w:val="20"/>
          <w:lang w:val="es-ES_tradnl" w:eastAsia="es-ES_tradnl"/>
        </w:rPr>
        <w:t xml:space="preserve"> 23:1; </w:t>
      </w:r>
      <w:proofErr w:type="spellStart"/>
      <w:r w:rsidRPr="00A77A2F">
        <w:rPr>
          <w:rFonts w:ascii="Verdana" w:hAnsi="Verdana" w:cs="Verdana"/>
          <w:sz w:val="20"/>
          <w:szCs w:val="20"/>
          <w:lang w:val="es-ES_tradnl" w:eastAsia="es-ES_tradnl"/>
        </w:rPr>
        <w:t>Jn</w:t>
      </w:r>
      <w:proofErr w:type="spellEnd"/>
      <w:r w:rsidRPr="00A77A2F">
        <w:rPr>
          <w:rFonts w:ascii="Verdana" w:hAnsi="Verdana" w:cs="Verdana"/>
          <w:sz w:val="20"/>
          <w:szCs w:val="20"/>
          <w:lang w:val="es-ES_tradnl" w:eastAsia="es-ES_tradnl"/>
        </w:rPr>
        <w:t xml:space="preserve"> 10:11). Sin embargo, rechazamos “la voz de los extraños”, que intentan debilitar nuestra fe “usando palabras engañosas” (2Pe 2:1, 3).</w:t>
      </w: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sz w:val="20"/>
          <w:szCs w:val="20"/>
          <w:lang w:val="es-ES_tradnl" w:eastAsia="es-ES_tradnl"/>
        </w:rPr>
        <w:t>El capítulo 3 de Génesis nos cuenta lo que pasó la primera vez que se oyó en la Tierra la voz de un extraño. Fue cuando Satanás, ocultando su identidad, habló con Eva y fingió ser su amigo. Retorció las palabras de Jehová y le imputó malos motivos. Lamentablemente, Eva le escuchó. Y tanto ella como su familia terminaron pagándolo muy caro.</w:t>
      </w: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sz w:val="20"/>
          <w:szCs w:val="20"/>
          <w:lang w:val="es-ES_tradnl" w:eastAsia="es-ES_tradnl"/>
        </w:rPr>
        <w:t>Hoy Satanás trata de sembrar dudas sobre Jehová y su organización. Para ello recurre a noticias negativas, medias verdades y mentiras descaradas. ¿Qué deberíamos hacer si oímos esos comentarios de los extraños? ¡Salir huyendo! Escucharlos por curiosidad, aunque solo sea un momento, es muy peligroso. ¿Cuántas palabras necesitó Satanás para engañar a Eva? Poquísimas (</w:t>
      </w:r>
      <w:proofErr w:type="spellStart"/>
      <w:r w:rsidRPr="00A77A2F">
        <w:rPr>
          <w:rFonts w:ascii="Verdana" w:hAnsi="Verdana" w:cs="Verdana"/>
          <w:sz w:val="20"/>
          <w:szCs w:val="20"/>
          <w:lang w:val="es-ES_tradnl" w:eastAsia="es-ES_tradnl"/>
        </w:rPr>
        <w:t>Gé</w:t>
      </w:r>
      <w:proofErr w:type="spellEnd"/>
      <w:r w:rsidRPr="00A77A2F">
        <w:rPr>
          <w:rFonts w:ascii="Verdana" w:hAnsi="Verdana" w:cs="Verdana"/>
          <w:sz w:val="20"/>
          <w:szCs w:val="20"/>
          <w:lang w:val="es-ES_tradnl" w:eastAsia="es-ES_tradnl"/>
        </w:rPr>
        <w:t xml:space="preserve"> 3:1, 4, 5). Pero ¿qué podemos hacer si la información negativa sobre la organización nos llega mediante una persona que conocemos bien, alguien que nos quiere y tiene buenas intenciones?</w:t>
      </w: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b/>
          <w:bCs/>
          <w:sz w:val="20"/>
          <w:szCs w:val="20"/>
          <w:lang w:val="es-ES_tradnl" w:eastAsia="es-ES_tradnl"/>
        </w:rPr>
        <w:t>Ponga el VIDEO</w:t>
      </w:r>
      <w:r w:rsidRPr="00A77A2F">
        <w:rPr>
          <w:rFonts w:ascii="Verdana" w:hAnsi="Verdana" w:cs="Verdana"/>
          <w:sz w:val="20"/>
          <w:szCs w:val="20"/>
          <w:lang w:val="es-ES_tradnl" w:eastAsia="es-ES_tradnl"/>
        </w:rPr>
        <w:t xml:space="preserve"> </w:t>
      </w:r>
      <w:r w:rsidRPr="00A77A2F">
        <w:rPr>
          <w:rFonts w:ascii="Verdana" w:hAnsi="Verdana" w:cs="Verdana"/>
          <w:b/>
          <w:bCs/>
          <w:i/>
          <w:iCs/>
          <w:sz w:val="20"/>
          <w:szCs w:val="20"/>
          <w:lang w:val="es-ES_tradnl" w:eastAsia="es-ES_tradnl"/>
        </w:rPr>
        <w:t>Rechacemos “la voz de los extraños”.</w:t>
      </w:r>
      <w:r w:rsidRPr="00A77A2F">
        <w:rPr>
          <w:rFonts w:ascii="Verdana" w:hAnsi="Verdana" w:cs="Verdana"/>
          <w:sz w:val="20"/>
          <w:szCs w:val="20"/>
          <w:lang w:val="es-ES_tradnl" w:eastAsia="es-ES_tradnl"/>
        </w:rPr>
        <w:t xml:space="preserve"> Luego pregunte:</w:t>
      </w: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sz w:val="20"/>
          <w:szCs w:val="20"/>
          <w:lang w:val="es-ES_tradnl" w:eastAsia="es-ES_tradnl"/>
        </w:rPr>
        <w:t xml:space="preserve">¿Qué aprendemos de lo que hizo Coral cuando su madre, que no era Testigo, quiso mostrarle </w:t>
      </w:r>
      <w:r w:rsidRPr="00A77A2F">
        <w:rPr>
          <w:rFonts w:ascii="Verdana" w:hAnsi="Verdana" w:cs="Verdana"/>
          <w:sz w:val="20"/>
          <w:szCs w:val="20"/>
          <w:lang w:val="es-ES_tradnl" w:eastAsia="es-ES_tradnl"/>
        </w:rPr>
        <w:t>información que criticaba a la organización de Jehová?</w:t>
      </w: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b/>
          <w:bCs/>
          <w:sz w:val="20"/>
          <w:szCs w:val="20"/>
          <w:lang w:val="es-ES_tradnl" w:eastAsia="es-ES_tradnl"/>
        </w:rPr>
        <w:t>8. Estudio bíblico de la congregación</w:t>
      </w:r>
    </w:p>
    <w:p w:rsid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sz w:val="20"/>
          <w:szCs w:val="20"/>
          <w:lang w:val="es-ES_tradnl" w:eastAsia="es-ES_tradnl"/>
        </w:rPr>
        <w:t xml:space="preserve">(30 </w:t>
      </w:r>
      <w:proofErr w:type="spellStart"/>
      <w:r w:rsidRPr="00A77A2F">
        <w:rPr>
          <w:rFonts w:ascii="Verdana" w:hAnsi="Verdana" w:cs="Verdana"/>
          <w:sz w:val="20"/>
          <w:szCs w:val="20"/>
          <w:lang w:val="es-ES_tradnl" w:eastAsia="es-ES_tradnl"/>
        </w:rPr>
        <w:t>mins</w:t>
      </w:r>
      <w:proofErr w:type="spellEnd"/>
      <w:r w:rsidRPr="00A77A2F">
        <w:rPr>
          <w:rFonts w:ascii="Verdana" w:hAnsi="Verdana" w:cs="Verdana"/>
          <w:sz w:val="20"/>
          <w:szCs w:val="20"/>
          <w:lang w:val="es-ES_tradnl" w:eastAsia="es-ES_tradnl"/>
        </w:rPr>
        <w:t xml:space="preserve">.) </w:t>
      </w:r>
      <w:proofErr w:type="spellStart"/>
      <w:proofErr w:type="gramStart"/>
      <w:r w:rsidRPr="00A77A2F">
        <w:rPr>
          <w:rFonts w:ascii="Verdana" w:hAnsi="Verdana" w:cs="Verdana"/>
          <w:i/>
          <w:iCs/>
          <w:sz w:val="20"/>
          <w:szCs w:val="20"/>
          <w:lang w:val="es-ES_tradnl" w:eastAsia="es-ES_tradnl"/>
        </w:rPr>
        <w:t>bt</w:t>
      </w:r>
      <w:proofErr w:type="spellEnd"/>
      <w:proofErr w:type="gramEnd"/>
      <w:r w:rsidRPr="00A77A2F">
        <w:rPr>
          <w:rFonts w:ascii="Verdana" w:hAnsi="Verdana" w:cs="Verdana"/>
          <w:sz w:val="20"/>
          <w:szCs w:val="20"/>
          <w:lang w:val="es-ES_tradnl" w:eastAsia="es-ES_tradnl"/>
        </w:rPr>
        <w:t xml:space="preserve"> cap. 8 </w:t>
      </w:r>
      <w:proofErr w:type="spellStart"/>
      <w:r w:rsidRPr="00A77A2F">
        <w:rPr>
          <w:rFonts w:ascii="Verdana" w:hAnsi="Verdana" w:cs="Verdana"/>
          <w:sz w:val="20"/>
          <w:szCs w:val="20"/>
          <w:lang w:val="es-ES_tradnl" w:eastAsia="es-ES_tradnl"/>
        </w:rPr>
        <w:t>párrs</w:t>
      </w:r>
      <w:proofErr w:type="spellEnd"/>
      <w:r w:rsidRPr="00A77A2F">
        <w:rPr>
          <w:rFonts w:ascii="Verdana" w:hAnsi="Verdana" w:cs="Verdana"/>
          <w:sz w:val="20"/>
          <w:szCs w:val="20"/>
          <w:lang w:val="es-ES_tradnl" w:eastAsia="es-ES_tradnl"/>
        </w:rPr>
        <w:t>. 1-4 y recuadros de las págs. 61, 62.</w:t>
      </w:r>
    </w:p>
    <w:p w:rsidR="00A77A2F" w:rsidRPr="00A77A2F" w:rsidRDefault="00A77A2F" w:rsidP="00FF0FCB">
      <w:pPr>
        <w:autoSpaceDE w:val="0"/>
        <w:autoSpaceDN w:val="0"/>
        <w:adjustRightInd w:val="0"/>
        <w:spacing w:after="0" w:line="240" w:lineRule="auto"/>
        <w:jc w:val="both"/>
        <w:rPr>
          <w:rFonts w:ascii="Verdana" w:hAnsi="Verdana" w:cs="Verdana"/>
          <w:sz w:val="20"/>
          <w:szCs w:val="20"/>
          <w:lang w:val="es-ES_tradnl" w:eastAsia="es-ES_tradnl"/>
        </w:rPr>
      </w:pPr>
      <w:r w:rsidRPr="00A77A2F">
        <w:rPr>
          <w:rFonts w:ascii="Verdana" w:hAnsi="Verdana" w:cs="Verdana"/>
          <w:b/>
          <w:bCs/>
          <w:sz w:val="20"/>
          <w:szCs w:val="20"/>
          <w:lang w:val="es-ES_tradnl" w:eastAsia="es-ES_tradnl"/>
        </w:rPr>
        <w:t>Palabras de conclusión</w:t>
      </w:r>
      <w:r w:rsidRPr="00A77A2F">
        <w:rPr>
          <w:rFonts w:ascii="Verdana" w:hAnsi="Verdana" w:cs="Verdana"/>
          <w:sz w:val="20"/>
          <w:szCs w:val="20"/>
          <w:lang w:val="es-ES_tradnl" w:eastAsia="es-ES_tradnl"/>
        </w:rPr>
        <w:t xml:space="preserve"> (3 </w:t>
      </w:r>
      <w:proofErr w:type="spellStart"/>
      <w:r w:rsidRPr="00A77A2F">
        <w:rPr>
          <w:rFonts w:ascii="Verdana" w:hAnsi="Verdana" w:cs="Verdana"/>
          <w:sz w:val="20"/>
          <w:szCs w:val="20"/>
          <w:lang w:val="es-ES_tradnl" w:eastAsia="es-ES_tradnl"/>
        </w:rPr>
        <w:t>mins</w:t>
      </w:r>
      <w:proofErr w:type="spellEnd"/>
      <w:r w:rsidRPr="00A77A2F">
        <w:rPr>
          <w:rFonts w:ascii="Verdana" w:hAnsi="Verdana" w:cs="Verdana"/>
          <w:sz w:val="20"/>
          <w:szCs w:val="20"/>
          <w:lang w:val="es-ES_tradnl" w:eastAsia="es-ES_tradnl"/>
        </w:rPr>
        <w:t xml:space="preserve">.) </w:t>
      </w:r>
      <w:r w:rsidRPr="00A77A2F">
        <w:rPr>
          <w:rFonts w:ascii="Verdana" w:hAnsi="Verdana" w:cs="Verdana"/>
          <w:b/>
          <w:bCs/>
          <w:sz w:val="20"/>
          <w:szCs w:val="20"/>
          <w:lang w:val="es-ES_tradnl" w:eastAsia="es-ES_tradnl"/>
        </w:rPr>
        <w:t>| Canción 55 y oración</w:t>
      </w:r>
    </w:p>
    <w:sectPr w:rsidR="00A77A2F" w:rsidRPr="00A77A2F" w:rsidSect="002973F1">
      <w:pgSz w:w="12240" w:h="15840" w:code="1"/>
      <w:pgMar w:top="851" w:right="851" w:bottom="851" w:left="851" w:header="284" w:footer="284" w:gutter="0"/>
      <w:cols w:num="2" w:sep="1" w:space="28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D"/>
    <w:rsid w:val="00005834"/>
    <w:rsid w:val="00044F3D"/>
    <w:rsid w:val="00050875"/>
    <w:rsid w:val="00053DD5"/>
    <w:rsid w:val="000729FD"/>
    <w:rsid w:val="000804E1"/>
    <w:rsid w:val="000B7C63"/>
    <w:rsid w:val="00107BA3"/>
    <w:rsid w:val="00112F73"/>
    <w:rsid w:val="00135718"/>
    <w:rsid w:val="00193D41"/>
    <w:rsid w:val="001A1C62"/>
    <w:rsid w:val="001B67E9"/>
    <w:rsid w:val="00201E3E"/>
    <w:rsid w:val="0020737B"/>
    <w:rsid w:val="002341E3"/>
    <w:rsid w:val="002973F1"/>
    <w:rsid w:val="00313179"/>
    <w:rsid w:val="003B5B54"/>
    <w:rsid w:val="00440F71"/>
    <w:rsid w:val="00493DFF"/>
    <w:rsid w:val="004B07B9"/>
    <w:rsid w:val="004C4CEC"/>
    <w:rsid w:val="004E39DB"/>
    <w:rsid w:val="005467F0"/>
    <w:rsid w:val="005D570C"/>
    <w:rsid w:val="006559B8"/>
    <w:rsid w:val="006F4EF4"/>
    <w:rsid w:val="00780232"/>
    <w:rsid w:val="008364ED"/>
    <w:rsid w:val="008724CC"/>
    <w:rsid w:val="00941B3A"/>
    <w:rsid w:val="009B7D7C"/>
    <w:rsid w:val="009D643B"/>
    <w:rsid w:val="00A16901"/>
    <w:rsid w:val="00A77A2F"/>
    <w:rsid w:val="00A82069"/>
    <w:rsid w:val="00A84633"/>
    <w:rsid w:val="00B06F29"/>
    <w:rsid w:val="00B9315D"/>
    <w:rsid w:val="00BF2C9C"/>
    <w:rsid w:val="00C63A13"/>
    <w:rsid w:val="00C76DE6"/>
    <w:rsid w:val="00C9780C"/>
    <w:rsid w:val="00CB63C3"/>
    <w:rsid w:val="00D12485"/>
    <w:rsid w:val="00D33835"/>
    <w:rsid w:val="00D53913"/>
    <w:rsid w:val="00D919C6"/>
    <w:rsid w:val="00DC5E7B"/>
    <w:rsid w:val="00DE2EFA"/>
    <w:rsid w:val="00E0449E"/>
    <w:rsid w:val="00E45813"/>
    <w:rsid w:val="00E72801"/>
    <w:rsid w:val="00E92D75"/>
    <w:rsid w:val="00F00697"/>
    <w:rsid w:val="00F01CB1"/>
    <w:rsid w:val="00F05D61"/>
    <w:rsid w:val="00F2629E"/>
    <w:rsid w:val="00F97543"/>
    <w:rsid w:val="00FE7CF1"/>
    <w:rsid w:val="00FF0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C40C3-ACFE-475B-937A-5E1C8122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8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cp:lastPrinted>2024-02-27T18:02:00Z</cp:lastPrinted>
  <dcterms:created xsi:type="dcterms:W3CDTF">2024-04-01T15:48:00Z</dcterms:created>
  <dcterms:modified xsi:type="dcterms:W3CDTF">2024-04-01T15:48:00Z</dcterms:modified>
</cp:coreProperties>
</file>